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ACEE64" w14:textId="3BE92BEF" w:rsidR="00317524" w:rsidRDefault="00ED33DF">
      <w:r>
        <w:t>Wedding toast to-do document</w:t>
      </w:r>
    </w:p>
    <w:p w14:paraId="7B4741CB" w14:textId="77B3FE01" w:rsidR="00ED33DF" w:rsidRDefault="00ED33DF"/>
    <w:p w14:paraId="4F2476E8" w14:textId="44F27693" w:rsidR="00ED33DF" w:rsidRPr="00ED33DF" w:rsidRDefault="00ED33DF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6"/>
        <w:gridCol w:w="3934"/>
      </w:tblGrid>
      <w:tr w:rsidR="00ED33DF" w:rsidRPr="00ED33DF" w14:paraId="0878ABB8" w14:textId="77777777" w:rsidTr="00ED33DF">
        <w:tc>
          <w:tcPr>
            <w:tcW w:w="4675" w:type="dxa"/>
          </w:tcPr>
          <w:p w14:paraId="0B1DDBB4" w14:textId="337B2A81" w:rsidR="00ED33DF" w:rsidRPr="00ED33DF" w:rsidRDefault="00ED33DF">
            <w:pPr>
              <w:rPr>
                <w:b/>
                <w:bCs/>
              </w:rPr>
            </w:pPr>
            <w:r w:rsidRPr="00ED33DF">
              <w:rPr>
                <w:b/>
                <w:bCs/>
              </w:rPr>
              <w:t>Image</w:t>
            </w:r>
          </w:p>
        </w:tc>
        <w:tc>
          <w:tcPr>
            <w:tcW w:w="4675" w:type="dxa"/>
          </w:tcPr>
          <w:p w14:paraId="13824AB5" w14:textId="2EC4B6F5" w:rsidR="00ED33DF" w:rsidRPr="00ED33DF" w:rsidRDefault="00ED33DF">
            <w:pPr>
              <w:rPr>
                <w:b/>
                <w:bCs/>
              </w:rPr>
            </w:pPr>
            <w:r w:rsidRPr="00ED33DF">
              <w:rPr>
                <w:b/>
                <w:bCs/>
              </w:rPr>
              <w:t>Explanation</w:t>
            </w:r>
          </w:p>
        </w:tc>
      </w:tr>
      <w:tr w:rsidR="00ED33DF" w14:paraId="4EE41400" w14:textId="77777777" w:rsidTr="00ED33DF">
        <w:tc>
          <w:tcPr>
            <w:tcW w:w="4675" w:type="dxa"/>
          </w:tcPr>
          <w:p w14:paraId="18605A88" w14:textId="650547C8" w:rsidR="00ED33DF" w:rsidRDefault="00ED33DF">
            <w:r w:rsidRPr="00ED33DF">
              <w:drawing>
                <wp:inline distT="0" distB="0" distL="0" distR="0" wp14:anchorId="169FB1CE" wp14:editId="0774DFC4">
                  <wp:extent cx="2997200" cy="65024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200" cy="650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37DDF15" w14:textId="25DBACCB" w:rsidR="00ED33DF" w:rsidRDefault="00ED33DF">
            <w:r>
              <w:t>Remove these images</w:t>
            </w:r>
          </w:p>
        </w:tc>
      </w:tr>
      <w:tr w:rsidR="00ED33DF" w14:paraId="2F385765" w14:textId="77777777" w:rsidTr="00ED33DF">
        <w:tc>
          <w:tcPr>
            <w:tcW w:w="4675" w:type="dxa"/>
          </w:tcPr>
          <w:p w14:paraId="1EE02901" w14:textId="68BDEC0E" w:rsidR="00ED33DF" w:rsidRDefault="00ED33DF">
            <w:r w:rsidRPr="00ED33DF">
              <w:lastRenderedPageBreak/>
              <w:drawing>
                <wp:inline distT="0" distB="0" distL="0" distR="0" wp14:anchorId="5915C853" wp14:editId="33B2FFEE">
                  <wp:extent cx="3213100" cy="65024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650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01991D4" w14:textId="77777777" w:rsidR="00ED33DF" w:rsidRDefault="00ED33DF">
            <w:r>
              <w:t>Add logo to top of mobile pages.</w:t>
            </w:r>
          </w:p>
          <w:p w14:paraId="10217DC4" w14:textId="77777777" w:rsidR="00ED33DF" w:rsidRDefault="00ED33DF"/>
          <w:p w14:paraId="1891DF83" w14:textId="1EAA8DFA" w:rsidR="00ED33DF" w:rsidRDefault="00ED33DF">
            <w:r>
              <w:t>Make sure logo is on top of all pages</w:t>
            </w:r>
          </w:p>
        </w:tc>
      </w:tr>
      <w:tr w:rsidR="00ED33DF" w14:paraId="0B686A1C" w14:textId="77777777" w:rsidTr="00ED33DF">
        <w:tc>
          <w:tcPr>
            <w:tcW w:w="4675" w:type="dxa"/>
          </w:tcPr>
          <w:p w14:paraId="1F7D7704" w14:textId="2735F16A" w:rsidR="00ED33DF" w:rsidRDefault="00ED33DF">
            <w:r>
              <w:rPr>
                <w:noProof/>
              </w:rPr>
              <w:lastRenderedPageBreak/>
              <w:drawing>
                <wp:inline distT="0" distB="0" distL="0" distR="0" wp14:anchorId="5B7B35CA" wp14:editId="060EB370">
                  <wp:extent cx="3297837" cy="2969110"/>
                  <wp:effectExtent l="0" t="0" r="4445" b="317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279" cy="2984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8052F4E" w14:textId="77777777" w:rsidR="00ED33DF" w:rsidRDefault="00ED33DF">
            <w:r>
              <w:t>New design input into Asana as attachment. Update toast ready page.</w:t>
            </w:r>
          </w:p>
          <w:p w14:paraId="685597FC" w14:textId="77777777" w:rsidR="00ED33DF" w:rsidRDefault="00ED33DF"/>
          <w:p w14:paraId="2B4B8635" w14:textId="4B3C7DE1" w:rsidR="00ED33DF" w:rsidRDefault="00ED33DF" w:rsidP="00ED33DF">
            <w:pPr>
              <w:pStyle w:val="ListParagraph"/>
              <w:numPr>
                <w:ilvl w:val="0"/>
                <w:numId w:val="1"/>
              </w:numPr>
            </w:pPr>
            <w:r>
              <w:t>Each box is only relevant to toast it is aligned with</w:t>
            </w:r>
          </w:p>
        </w:tc>
      </w:tr>
      <w:tr w:rsidR="00ED33DF" w14:paraId="08FBB085" w14:textId="77777777" w:rsidTr="00ED33DF">
        <w:tc>
          <w:tcPr>
            <w:tcW w:w="4675" w:type="dxa"/>
          </w:tcPr>
          <w:p w14:paraId="3FBB7942" w14:textId="208D88A6" w:rsidR="00ED33DF" w:rsidRDefault="00ED33DF">
            <w:r w:rsidRPr="00ED33DF">
              <w:lastRenderedPageBreak/>
              <w:drawing>
                <wp:inline distT="0" distB="0" distL="0" distR="0" wp14:anchorId="70C005E5" wp14:editId="3B636638">
                  <wp:extent cx="3146612" cy="5593976"/>
                  <wp:effectExtent l="0" t="0" r="317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4" cy="561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6279E96" w14:textId="56EC057A" w:rsidR="00ED33DF" w:rsidRDefault="00ED33DF">
            <w:r>
              <w:t>Remove “About” page from all menu areas</w:t>
            </w:r>
          </w:p>
        </w:tc>
      </w:tr>
      <w:tr w:rsidR="00ED33DF" w14:paraId="0CAC3CB4" w14:textId="77777777" w:rsidTr="00ED33DF">
        <w:tc>
          <w:tcPr>
            <w:tcW w:w="4675" w:type="dxa"/>
          </w:tcPr>
          <w:p w14:paraId="3AAF917E" w14:textId="3C6C27C7" w:rsidR="00ED33DF" w:rsidRDefault="00ED33DF">
            <w:r>
              <w:t>Font changes.</w:t>
            </w:r>
          </w:p>
        </w:tc>
        <w:tc>
          <w:tcPr>
            <w:tcW w:w="4675" w:type="dxa"/>
          </w:tcPr>
          <w:p w14:paraId="7C6D6AEF" w14:textId="205FF174" w:rsidR="00ED33DF" w:rsidRDefault="00ED33DF">
            <w:r w:rsidRPr="00ED33DF">
              <w:t>Miller text and/or Miller display for</w:t>
            </w:r>
            <w:r>
              <w:t xml:space="preserve"> H1</w:t>
            </w:r>
            <w:r>
              <w:br/>
            </w:r>
            <w:r>
              <w:br/>
            </w:r>
            <w:r w:rsidRPr="00ED33DF">
              <w:t xml:space="preserve">Proxima nova </w:t>
            </w:r>
            <w:r>
              <w:t>Bold for H2</w:t>
            </w:r>
            <w:r>
              <w:br/>
            </w:r>
            <w:r>
              <w:br/>
              <w:t>Proxima Nova for all other fonts including paragraph (p)</w:t>
            </w:r>
          </w:p>
        </w:tc>
      </w:tr>
    </w:tbl>
    <w:p w14:paraId="24BBCC81" w14:textId="77777777" w:rsidR="00ED33DF" w:rsidRDefault="00ED33DF"/>
    <w:sectPr w:rsidR="00ED33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62171"/>
    <w:multiLevelType w:val="hybridMultilevel"/>
    <w:tmpl w:val="166A2AD4"/>
    <w:lvl w:ilvl="0" w:tplc="97C6EBEA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2717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3DF"/>
    <w:rsid w:val="0002405A"/>
    <w:rsid w:val="0002541A"/>
    <w:rsid w:val="001B351B"/>
    <w:rsid w:val="00317524"/>
    <w:rsid w:val="00ED3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82CC8F"/>
  <w15:chartTrackingRefBased/>
  <w15:docId w15:val="{5BFF9F15-D544-A644-9178-DEF28C2FE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33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D33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68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samuel@blotech.io</dc:creator>
  <cp:keywords/>
  <dc:description/>
  <cp:lastModifiedBy>samuel@blotech.io</cp:lastModifiedBy>
  <cp:revision>1</cp:revision>
  <dcterms:created xsi:type="dcterms:W3CDTF">2023-02-20T05:56:00Z</dcterms:created>
  <dcterms:modified xsi:type="dcterms:W3CDTF">2023-02-20T06:19:00Z</dcterms:modified>
</cp:coreProperties>
</file>